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F9" w:rsidRPr="00261AF9" w:rsidRDefault="00261AF9">
      <w:pPr>
        <w:rPr>
          <w:rFonts w:ascii="Times New Roman" w:hAnsi="Times New Roman" w:cs="Times New Roman"/>
          <w:sz w:val="36"/>
          <w:szCs w:val="36"/>
        </w:rPr>
      </w:pPr>
      <w:r w:rsidRPr="00261AF9">
        <w:rPr>
          <w:rFonts w:ascii="Times New Roman" w:hAnsi="Times New Roman" w:cs="Times New Roman"/>
          <w:sz w:val="36"/>
          <w:szCs w:val="36"/>
        </w:rPr>
        <w:t>Instructions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261AF9" w:rsidRPr="00261AF9" w:rsidRDefault="00261AF9">
      <w:pPr>
        <w:rPr>
          <w:rFonts w:ascii="Times New Roman" w:hAnsi="Times New Roman" w:cs="Times New Roman"/>
          <w:sz w:val="36"/>
          <w:szCs w:val="36"/>
        </w:rPr>
      </w:pPr>
      <w:r w:rsidRPr="00261AF9">
        <w:rPr>
          <w:rFonts w:ascii="Times New Roman" w:hAnsi="Times New Roman" w:cs="Times New Roman"/>
          <w:sz w:val="36"/>
          <w:szCs w:val="36"/>
        </w:rPr>
        <w:sym w:font="Wingdings" w:char="F0E0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261AF9">
        <w:rPr>
          <w:rFonts w:ascii="Times New Roman" w:hAnsi="Times New Roman" w:cs="Times New Roman"/>
          <w:sz w:val="36"/>
          <w:szCs w:val="36"/>
        </w:rPr>
        <w:t>Read Pablo Neruda’s “Poetry” and answer questions 1-4</w:t>
      </w:r>
      <w:r>
        <w:rPr>
          <w:rFonts w:ascii="Times New Roman" w:hAnsi="Times New Roman" w:cs="Times New Roman"/>
          <w:sz w:val="36"/>
          <w:szCs w:val="36"/>
        </w:rPr>
        <w:t>.</w:t>
      </w:r>
      <w:proofErr w:type="gramEnd"/>
    </w:p>
    <w:p w:rsidR="00261AF9" w:rsidRPr="00261AF9" w:rsidRDefault="00261AF9">
      <w:pPr>
        <w:rPr>
          <w:rFonts w:ascii="Times New Roman" w:hAnsi="Times New Roman" w:cs="Times New Roman"/>
          <w:sz w:val="36"/>
          <w:szCs w:val="36"/>
        </w:rPr>
      </w:pPr>
      <w:r w:rsidRPr="00261AF9">
        <w:rPr>
          <w:rFonts w:ascii="Times New Roman" w:hAnsi="Times New Roman" w:cs="Times New Roman"/>
          <w:sz w:val="36"/>
          <w:szCs w:val="36"/>
        </w:rPr>
        <w:t>AND</w:t>
      </w:r>
    </w:p>
    <w:p w:rsidR="00261AF9" w:rsidRPr="00261AF9" w:rsidRDefault="00261AF9">
      <w:pPr>
        <w:rPr>
          <w:rFonts w:ascii="Times New Roman" w:hAnsi="Times New Roman" w:cs="Times New Roman"/>
          <w:sz w:val="36"/>
          <w:szCs w:val="36"/>
        </w:rPr>
      </w:pPr>
      <w:r w:rsidRPr="00261AF9">
        <w:rPr>
          <w:rFonts w:ascii="Times New Roman" w:hAnsi="Times New Roman" w:cs="Times New Roman"/>
          <w:sz w:val="36"/>
          <w:szCs w:val="36"/>
        </w:rPr>
        <w:sym w:font="Wingdings" w:char="F0E0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61AF9">
        <w:rPr>
          <w:rFonts w:ascii="Times New Roman" w:hAnsi="Times New Roman" w:cs="Times New Roman"/>
          <w:sz w:val="36"/>
          <w:szCs w:val="36"/>
        </w:rPr>
        <w:t>Find a metaphor and produce a 1</w:t>
      </w:r>
      <w:proofErr w:type="gramStart"/>
      <w:r w:rsidRPr="00261AF9">
        <w:rPr>
          <w:rFonts w:ascii="Times New Roman" w:hAnsi="Times New Roman" w:cs="Times New Roman"/>
          <w:sz w:val="36"/>
          <w:szCs w:val="36"/>
        </w:rPr>
        <w:t>,2,3</w:t>
      </w:r>
      <w:proofErr w:type="gramEnd"/>
      <w:r w:rsidRPr="00261AF9">
        <w:rPr>
          <w:rFonts w:ascii="Times New Roman" w:hAnsi="Times New Roman" w:cs="Times New Roman"/>
          <w:sz w:val="36"/>
          <w:szCs w:val="36"/>
        </w:rPr>
        <w:t xml:space="preserve"> analysis (what we practiced today in class). Hint: metaphor is in the second half of the poem</w:t>
      </w:r>
      <w:r>
        <w:rPr>
          <w:rFonts w:ascii="Times New Roman" w:hAnsi="Times New Roman" w:cs="Times New Roman"/>
          <w:sz w:val="36"/>
          <w:szCs w:val="36"/>
        </w:rPr>
        <w:t>.</w:t>
      </w:r>
      <w:bookmarkStart w:id="0" w:name="_GoBack"/>
      <w:bookmarkEnd w:id="0"/>
    </w:p>
    <w:sectPr w:rsidR="00261AF9" w:rsidRPr="00261A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F9"/>
    <w:rsid w:val="001416D0"/>
    <w:rsid w:val="0026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A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Ahumada, Mark</dc:creator>
  <cp:lastModifiedBy>Ahumada, Mark</cp:lastModifiedBy>
  <cp:revision>1</cp:revision>
  <dcterms:created xsi:type="dcterms:W3CDTF">2018-09-27T15:08:00Z</dcterms:created>
  <dcterms:modified xsi:type="dcterms:W3CDTF">2018-09-27T15:11:00Z</dcterms:modified>
</cp:coreProperties>
</file>